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_GB2312" w:hAnsi="宋体" w:eastAsia="仿宋_GB2312"/>
          <w:b/>
          <w:color w:val="000000"/>
          <w:sz w:val="36"/>
          <w:szCs w:val="36"/>
        </w:rPr>
      </w:pPr>
      <w:bookmarkStart w:id="0" w:name="_GoBack"/>
      <w:r>
        <w:rPr>
          <w:rFonts w:hint="eastAsia" w:ascii="仿宋_GB2312" w:hAnsi="宋体" w:eastAsia="仿宋_GB2312"/>
          <w:b/>
          <w:color w:val="000000"/>
          <w:sz w:val="36"/>
          <w:szCs w:val="36"/>
        </w:rPr>
        <w:t>温州大学商学院院长助理申请表</w:t>
      </w:r>
    </w:p>
    <w:bookmarkEnd w:id="0"/>
    <w:p>
      <w:pPr>
        <w:spacing w:line="600" w:lineRule="exact"/>
        <w:jc w:val="center"/>
        <w:rPr>
          <w:rFonts w:ascii="仿宋_GB2312" w:hAnsi="宋体" w:eastAsia="仿宋_GB2312"/>
          <w:b/>
          <w:color w:val="000000"/>
          <w:sz w:val="36"/>
          <w:szCs w:val="36"/>
        </w:rPr>
      </w:pPr>
    </w:p>
    <w:tbl>
      <w:tblPr>
        <w:tblStyle w:val="3"/>
        <w:tblW w:w="9201" w:type="dxa"/>
        <w:tblInd w:w="-4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299"/>
        <w:gridCol w:w="1317"/>
        <w:gridCol w:w="750"/>
        <w:gridCol w:w="1128"/>
        <w:gridCol w:w="189"/>
        <w:gridCol w:w="1311"/>
        <w:gridCol w:w="950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  名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性  别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民 族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籍  贯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何时何地参加工作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何时参加何党派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何时毕业于何校何专业</w:t>
            </w:r>
          </w:p>
        </w:tc>
        <w:tc>
          <w:tcPr>
            <w:tcW w:w="5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学历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学位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现任职务</w:t>
            </w:r>
          </w:p>
        </w:tc>
        <w:tc>
          <w:tcPr>
            <w:tcW w:w="4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任职时间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技术职称</w:t>
            </w:r>
          </w:p>
        </w:tc>
        <w:tc>
          <w:tcPr>
            <w:tcW w:w="4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评定时间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7" w:hRule="atLeast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工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作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简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历</w:t>
            </w:r>
          </w:p>
        </w:tc>
        <w:tc>
          <w:tcPr>
            <w:tcW w:w="77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备  注</w:t>
            </w:r>
          </w:p>
        </w:tc>
        <w:tc>
          <w:tcPr>
            <w:tcW w:w="77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460" w:lineRule="exact"/>
        <w:ind w:firstLine="600"/>
        <w:jc w:val="center"/>
        <w:rPr>
          <w:rFonts w:ascii="仿宋_GB2312" w:eastAsia="仿宋_GB2312"/>
          <w:color w:val="000000"/>
        </w:rPr>
      </w:pPr>
    </w:p>
    <w:p>
      <w:pPr>
        <w:adjustRightInd w:val="0"/>
        <w:snapToGrid w:val="0"/>
        <w:spacing w:line="460" w:lineRule="exact"/>
        <w:ind w:firstLine="4480" w:firstLineChars="1600"/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>竞聘者（签名）：</w:t>
      </w:r>
    </w:p>
    <w:p>
      <w:pPr>
        <w:adjustRightInd w:val="0"/>
        <w:snapToGrid w:val="0"/>
        <w:spacing w:line="460" w:lineRule="exact"/>
        <w:ind w:firstLine="4480" w:firstLineChars="1600"/>
        <w:rPr>
          <w:color w:val="000000"/>
        </w:rPr>
      </w:pPr>
      <w:r>
        <w:rPr>
          <w:rFonts w:hint="eastAsia" w:ascii="仿宋_GB2312" w:eastAsia="仿宋_GB2312"/>
          <w:color w:val="000000"/>
          <w:sz w:val="28"/>
        </w:rPr>
        <w:t>填表日期：2017年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31017"/>
    <w:rsid w:val="123310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2017-06-13T06:27:00Z</dcterms:created>
  <dc:creator>Administrator</dc:creator>
  <cp:lastModifiedBy>Administrator</cp:lastModifiedBy>
  <dcterms:modified xsi:type="dcterms:W3CDTF">2017-06-13T06:28:26Z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